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DE" w:rsidRPr="00E563DE" w:rsidRDefault="00E563DE" w:rsidP="00E563DE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E563DE">
        <w:rPr>
          <w:rFonts w:ascii="宋体" w:eastAsia="宋体" w:hAnsi="宋体" w:cs="Times New Roman" w:hint="eastAsia"/>
          <w:sz w:val="30"/>
          <w:szCs w:val="30"/>
        </w:rPr>
        <w:t>附件1:</w:t>
      </w:r>
      <w:bookmarkStart w:id="0" w:name="_GoBack"/>
      <w:r w:rsidRPr="00E563DE">
        <w:rPr>
          <w:rFonts w:ascii="宋体" w:eastAsia="宋体" w:hAnsi="宋体" w:cs="Times New Roman" w:hint="eastAsia"/>
          <w:sz w:val="30"/>
          <w:szCs w:val="30"/>
        </w:rPr>
        <w:t>2</w:t>
      </w:r>
      <w:r w:rsidRPr="00E563DE">
        <w:rPr>
          <w:rFonts w:ascii="宋体" w:eastAsia="宋体" w:hAnsi="宋体" w:cs="Times New Roman"/>
          <w:sz w:val="30"/>
          <w:szCs w:val="30"/>
        </w:rPr>
        <w:t>025</w:t>
      </w:r>
      <w:r w:rsidRPr="00E563DE">
        <w:rPr>
          <w:rFonts w:ascii="宋体" w:eastAsia="宋体" w:hAnsi="宋体" w:cs="Times New Roman" w:hint="eastAsia"/>
          <w:sz w:val="30"/>
          <w:szCs w:val="30"/>
        </w:rPr>
        <w:t>级数学和力学拔尖班面试名单</w:t>
      </w:r>
      <w:bookmarkEnd w:id="0"/>
    </w:p>
    <w:tbl>
      <w:tblPr>
        <w:tblW w:w="8571" w:type="dxa"/>
        <w:jc w:val="center"/>
        <w:tblInd w:w="-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417"/>
        <w:gridCol w:w="851"/>
        <w:gridCol w:w="4394"/>
        <w:gridCol w:w="1137"/>
      </w:tblGrid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录取专业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省份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陈雨新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过程装备与控制</w:t>
            </w:r>
            <w:r w:rsidRPr="00E563DE">
              <w:rPr>
                <w:rFonts w:ascii="宋体" w:eastAsia="宋体" w:hAnsi="宋体" w:cs="Times New Roman"/>
                <w:sz w:val="20"/>
                <w:szCs w:val="20"/>
              </w:rPr>
              <w:t>工程(综合评价招生)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李思睿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石油工程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重庆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张益佳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安全工程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河南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刘瑞宇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数据科学与大数据技术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蔡绪豪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杜炎哲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山西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李鹏程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数据科学与大数据技术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江苏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章殊豪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数据科学与大数据技术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浙江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李珍聚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化工与制药类（智能化工）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河南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赵煜哲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湖南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甄淼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黄子钰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北京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宋婧</w:t>
            </w: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江苏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翟子熠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重庆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隋昊宸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黑龙江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赵秀豪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数据科学与大数据技术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陈志谦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软件工程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周煜航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冯凯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靳涵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河南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赵躬厚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光电信息科学与工程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山西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王睿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辽宁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邬嘉睿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浙江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杨振山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工程力学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梁若宸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数据科学与大数据技术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王</w:t>
            </w:r>
            <w:proofErr w:type="gramStart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浩</w:t>
            </w:r>
            <w:proofErr w:type="gramEnd"/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河北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谢奕轩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建筑环境与能源应用工程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河北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段海晟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工程力学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四川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刘晓雨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王俊勇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数据科学与大数据技术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匡大德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应用物理学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赵佳妮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建筑环境与能源应用工程</w:t>
            </w: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综合评价招生</w:t>
            </w: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  <w:tr w:rsidR="00E563DE" w:rsidRPr="00E563DE" w:rsidTr="00967B6B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尹绍羽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数学类</w:t>
            </w:r>
            <w:bookmarkStart w:id="1" w:name="OLE_LINK1"/>
            <w:r w:rsidRPr="00E563D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综合评价招生</w:t>
            </w: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563DE" w:rsidRPr="00E563DE" w:rsidRDefault="00E563DE" w:rsidP="00E563D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63DE">
              <w:rPr>
                <w:rFonts w:ascii="Times New Roman" w:eastAsia="宋体" w:hAnsi="Times New Roman" w:cs="Times New Roman"/>
                <w:sz w:val="20"/>
                <w:szCs w:val="20"/>
              </w:rPr>
              <w:t>山东</w:t>
            </w:r>
          </w:p>
        </w:tc>
      </w:tr>
    </w:tbl>
    <w:p w:rsidR="00E563DE" w:rsidRPr="00E563DE" w:rsidRDefault="00E563DE" w:rsidP="00E563DE">
      <w:pPr>
        <w:spacing w:line="360" w:lineRule="auto"/>
        <w:rPr>
          <w:rFonts w:ascii="宋体" w:eastAsia="宋体" w:hAnsi="宋体" w:cs="Times New Roman" w:hint="eastAsia"/>
          <w:sz w:val="30"/>
          <w:szCs w:val="30"/>
        </w:rPr>
      </w:pPr>
    </w:p>
    <w:p w:rsidR="00E001CE" w:rsidRDefault="00115B8A"/>
    <w:sectPr w:rsidR="00E001CE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8A" w:rsidRDefault="00115B8A" w:rsidP="00E563DE">
      <w:r>
        <w:separator/>
      </w:r>
    </w:p>
  </w:endnote>
  <w:endnote w:type="continuationSeparator" w:id="0">
    <w:p w:rsidR="00115B8A" w:rsidRDefault="00115B8A" w:rsidP="00E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7B" w:rsidRDefault="00115B8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7767B" w:rsidRDefault="00115B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7B" w:rsidRPr="004F52CC" w:rsidRDefault="00115B8A" w:rsidP="004F52CC">
    <w:pPr>
      <w:pStyle w:val="a4"/>
      <w:jc w:val="center"/>
      <w:rPr>
        <w:sz w:val="21"/>
      </w:rPr>
    </w:pPr>
    <w:r w:rsidRPr="004F52CC">
      <w:rPr>
        <w:sz w:val="21"/>
      </w:rPr>
      <w:fldChar w:fldCharType="begin"/>
    </w:r>
    <w:r w:rsidRPr="004F52CC">
      <w:rPr>
        <w:sz w:val="21"/>
      </w:rPr>
      <w:instrText>PAGE   \* MERGEFORMAT</w:instrText>
    </w:r>
    <w:r w:rsidRPr="004F52CC">
      <w:rPr>
        <w:sz w:val="21"/>
      </w:rPr>
      <w:fldChar w:fldCharType="separate"/>
    </w:r>
    <w:r w:rsidR="00E563DE" w:rsidRPr="00E563DE">
      <w:rPr>
        <w:noProof/>
        <w:sz w:val="21"/>
        <w:lang w:val="zh-CN"/>
      </w:rPr>
      <w:t>1</w:t>
    </w:r>
    <w:r w:rsidRPr="004F52CC"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8A" w:rsidRDefault="00115B8A" w:rsidP="00E563DE">
      <w:r>
        <w:separator/>
      </w:r>
    </w:p>
  </w:footnote>
  <w:footnote w:type="continuationSeparator" w:id="0">
    <w:p w:rsidR="00115B8A" w:rsidRDefault="00115B8A" w:rsidP="00E5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BC"/>
    <w:rsid w:val="00115B8A"/>
    <w:rsid w:val="003605BC"/>
    <w:rsid w:val="00861997"/>
    <w:rsid w:val="00D85010"/>
    <w:rsid w:val="00E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3DE"/>
    <w:rPr>
      <w:sz w:val="18"/>
      <w:szCs w:val="18"/>
    </w:rPr>
  </w:style>
  <w:style w:type="character" w:styleId="a5">
    <w:name w:val="page number"/>
    <w:basedOn w:val="a0"/>
    <w:rsid w:val="00E5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3DE"/>
    <w:rPr>
      <w:sz w:val="18"/>
      <w:szCs w:val="18"/>
    </w:rPr>
  </w:style>
  <w:style w:type="character" w:styleId="a5">
    <w:name w:val="page number"/>
    <w:basedOn w:val="a0"/>
    <w:rsid w:val="00E5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</dc:creator>
  <cp:lastModifiedBy>zhangsh</cp:lastModifiedBy>
  <cp:revision>2</cp:revision>
  <dcterms:created xsi:type="dcterms:W3CDTF">2025-09-06T02:10:00Z</dcterms:created>
  <dcterms:modified xsi:type="dcterms:W3CDTF">2025-09-06T02:10:00Z</dcterms:modified>
</cp:coreProperties>
</file>